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E1" w:rsidRDefault="008D1BE4" w:rsidP="008D1BE4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>Игровая деятельность.</w:t>
      </w:r>
    </w:p>
    <w:p w:rsidR="008D1BE4" w:rsidRDefault="008D1BE4" w:rsidP="008D1BE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Губанова Н.Ф.  Игровая деятельность в детском саду: Программа и методические рекомендации. – М.: Мозаика – Синтез, 2006-128 с.</w:t>
      </w:r>
    </w:p>
    <w:p w:rsidR="008D1BE4" w:rsidRPr="008D1BE4" w:rsidRDefault="008D1BE4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D1B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Богуславская З.М., </w:t>
      </w:r>
      <w:proofErr w:type="gramStart"/>
      <w:r w:rsidRPr="008D1BE4">
        <w:rPr>
          <w:rFonts w:ascii="Times New Roman" w:eastAsia="Calibri" w:hAnsi="Times New Roman" w:cs="Times New Roman"/>
          <w:sz w:val="28"/>
          <w:szCs w:val="28"/>
          <w:lang w:eastAsia="zh-CN"/>
        </w:rPr>
        <w:t>Смирнова  Е.О.</w:t>
      </w:r>
      <w:proofErr w:type="gramEnd"/>
      <w:r w:rsidRPr="008D1B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Развивающие игры для детей младшего дошкольного возраста: Книга для воспитателя детского сада. – М.: Просвещение, 1991-207 с. </w:t>
      </w:r>
    </w:p>
    <w:p w:rsidR="008D1BE4" w:rsidRPr="00126FD7" w:rsidRDefault="008D1BE4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Зворыгина Е.В.  Первые сюжетные игры малышей: Пособие для воспитателя детского сада – М.: Просвещение, 1988-96 с.</w:t>
      </w:r>
    </w:p>
    <w:p w:rsidR="008D1BE4" w:rsidRPr="00126FD7" w:rsidRDefault="008D1BE4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Зворыгина Е.В.</w:t>
      </w:r>
      <w:proofErr w:type="gramStart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,  Карпинская</w:t>
      </w:r>
      <w:proofErr w:type="gramEnd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Н.С., Кононова И.М. и др.,  Дидактические игры и занятия с детьми раннего возраста:.  Пособие для воспитателя детского сада/ Под редакцией </w:t>
      </w:r>
      <w:proofErr w:type="spellStart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С.Л.Новоселовой</w:t>
      </w:r>
      <w:proofErr w:type="spellEnd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4-е изд., </w:t>
      </w:r>
      <w:proofErr w:type="spellStart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перераб</w:t>
      </w:r>
      <w:proofErr w:type="spellEnd"/>
      <w:r w:rsidRPr="00126FD7">
        <w:rPr>
          <w:rFonts w:ascii="Times New Roman" w:eastAsia="Calibri" w:hAnsi="Times New Roman" w:cs="Times New Roman"/>
          <w:sz w:val="28"/>
          <w:szCs w:val="28"/>
          <w:lang w:eastAsia="zh-CN"/>
        </w:rPr>
        <w:t>., - М.: Просвещение, 1985 – 144 с.</w:t>
      </w:r>
    </w:p>
    <w:p w:rsidR="008D1BE4" w:rsidRPr="00A935A0" w:rsidRDefault="008D1BE4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35A0">
        <w:rPr>
          <w:rFonts w:ascii="Times New Roman" w:eastAsia="Calibri" w:hAnsi="Times New Roman" w:cs="Times New Roman"/>
          <w:sz w:val="28"/>
          <w:szCs w:val="28"/>
          <w:lang w:eastAsia="zh-CN"/>
        </w:rPr>
        <w:t>Бондаренко А.К.  Дидактические игры в детском саду: Пособие для воспитателя детского сада. – М.: Просвещение, 1985-176 с.</w:t>
      </w:r>
    </w:p>
    <w:p w:rsidR="008D1BE4" w:rsidRPr="0082404E" w:rsidRDefault="008D1BE4" w:rsidP="008D1BE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82404E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Глазырина О.В. Играем вместе с детьми: организация творческой игры с детьми дошкольного возраста. – Смоленск: «Ассоциация </w:t>
      </w:r>
      <w:r w:rsidRPr="0082404E">
        <w:rPr>
          <w:rFonts w:ascii="Times New Roman" w:eastAsia="Calibri" w:hAnsi="Times New Roman" w:cs="Times New Roman"/>
          <w:sz w:val="28"/>
          <w:szCs w:val="36"/>
          <w:lang w:val="en-US" w:eastAsia="zh-CN"/>
        </w:rPr>
        <w:t>XXI</w:t>
      </w:r>
      <w:r w:rsidRPr="0082404E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век», 2008-28 с.</w:t>
      </w:r>
    </w:p>
    <w:p w:rsidR="008D1BE4" w:rsidRPr="00F11662" w:rsidRDefault="008D1BE4" w:rsidP="008D1BE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Сорокина А.И.  Игры </w:t>
      </w:r>
      <w:proofErr w:type="gramStart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с правилам</w:t>
      </w:r>
      <w:proofErr w:type="gramEnd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в детском саду: Сборник дидактических и подвижных игр к «Программе воспитания в детском саду». – 2-е изд., </w:t>
      </w:r>
      <w:proofErr w:type="spellStart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испр</w:t>
      </w:r>
      <w:proofErr w:type="spellEnd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., и доп. – М.: Просвещение, 1970-192 с.</w:t>
      </w:r>
    </w:p>
    <w:p w:rsidR="008D1BE4" w:rsidRPr="0017151F" w:rsidRDefault="008D1BE4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Бондаренко А.К. Дидактические игры в детском саду: Книга для воспитателя детского сада. – 2-е изд., </w:t>
      </w:r>
      <w:proofErr w:type="spellStart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дораб</w:t>
      </w:r>
      <w:proofErr w:type="spellEnd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. – М.: Просвещение, 1191-160 с</w:t>
      </w:r>
      <w:r w:rsidR="0017151F">
        <w:rPr>
          <w:rFonts w:ascii="Times New Roman" w:eastAsia="Calibri" w:hAnsi="Times New Roman" w:cs="Times New Roman"/>
          <w:sz w:val="28"/>
          <w:szCs w:val="36"/>
          <w:lang w:eastAsia="zh-CN"/>
        </w:rPr>
        <w:t>.</w:t>
      </w:r>
    </w:p>
    <w:p w:rsidR="00181AC3" w:rsidRDefault="0017151F" w:rsidP="00181AC3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Удальцова Е.И. Дидактические игры в воспитании и обучении дошкольников. – Мн.:  Народная </w:t>
      </w:r>
      <w:proofErr w:type="spellStart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>Асвета</w:t>
      </w:r>
      <w:proofErr w:type="spellEnd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>, 1976-12</w:t>
      </w:r>
      <w:r w:rsidR="00181AC3">
        <w:rPr>
          <w:rFonts w:ascii="Times New Roman" w:eastAsia="Calibri" w:hAnsi="Times New Roman" w:cs="Times New Roman"/>
          <w:sz w:val="28"/>
          <w:szCs w:val="36"/>
          <w:lang w:eastAsia="zh-CN"/>
        </w:rPr>
        <w:t>8 с.</w:t>
      </w:r>
    </w:p>
    <w:p w:rsidR="00865E6C" w:rsidRPr="00865E6C" w:rsidRDefault="00181AC3" w:rsidP="00865E6C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Pr="00181AC3">
        <w:rPr>
          <w:rFonts w:ascii="Times New Roman" w:hAnsi="Times New Roman" w:cs="Times New Roman"/>
          <w:sz w:val="28"/>
          <w:szCs w:val="28"/>
        </w:rPr>
        <w:t xml:space="preserve">Сборник игр к «Программе воспитателя в детском саду». Составлено Е.Г. Батуриной. – 3-изд., </w:t>
      </w:r>
      <w:proofErr w:type="spellStart"/>
      <w:r w:rsidRPr="00181A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81A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AC3">
        <w:rPr>
          <w:rFonts w:ascii="Times New Roman" w:hAnsi="Times New Roman" w:cs="Times New Roman"/>
          <w:sz w:val="28"/>
          <w:szCs w:val="28"/>
        </w:rPr>
        <w:t xml:space="preserve"> и доп. – М.: Просвещение, 1974-128 с.</w:t>
      </w:r>
    </w:p>
    <w:p w:rsidR="00865E6C" w:rsidRPr="00865E6C" w:rsidRDefault="00865E6C" w:rsidP="00865E6C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Бондаренко А.К., </w:t>
      </w:r>
      <w:proofErr w:type="spellStart"/>
      <w:r w:rsidRPr="00865E6C">
        <w:rPr>
          <w:rFonts w:ascii="Times New Roman" w:eastAsia="Calibri" w:hAnsi="Times New Roman" w:cs="Times New Roman"/>
          <w:sz w:val="28"/>
          <w:szCs w:val="28"/>
          <w:lang w:eastAsia="zh-CN"/>
        </w:rPr>
        <w:t>Матусик</w:t>
      </w:r>
      <w:proofErr w:type="spellEnd"/>
      <w:r w:rsidRPr="00865E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А.И.  Воспитание детей в игре. Пособие для воспитателя детского сада – 2-е изд., </w:t>
      </w:r>
      <w:proofErr w:type="spellStart"/>
      <w:r w:rsidRPr="00865E6C">
        <w:rPr>
          <w:rFonts w:ascii="Times New Roman" w:eastAsia="Calibri" w:hAnsi="Times New Roman" w:cs="Times New Roman"/>
          <w:sz w:val="28"/>
          <w:szCs w:val="28"/>
          <w:lang w:eastAsia="zh-CN"/>
        </w:rPr>
        <w:t>перераб</w:t>
      </w:r>
      <w:proofErr w:type="spellEnd"/>
      <w:r w:rsidRPr="00865E6C">
        <w:rPr>
          <w:rFonts w:ascii="Times New Roman" w:eastAsia="Calibri" w:hAnsi="Times New Roman" w:cs="Times New Roman"/>
          <w:sz w:val="28"/>
          <w:szCs w:val="28"/>
          <w:lang w:eastAsia="zh-CN"/>
        </w:rPr>
        <w:t>., и доп. – М.: Просвещение, 1983 – 192 с.</w:t>
      </w:r>
    </w:p>
    <w:p w:rsidR="0017151F" w:rsidRDefault="0017151F" w:rsidP="008D1BE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1BE4" w:rsidRDefault="008D1BE4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2-ая младшая группа</w:t>
      </w:r>
    </w:p>
    <w:p w:rsidR="008D1BE4" w:rsidRDefault="008D1BE4" w:rsidP="00A35895">
      <w:pPr>
        <w:pStyle w:val="a3"/>
        <w:numPr>
          <w:ilvl w:val="0"/>
          <w:numId w:val="2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>Губанова Н.Ф. Развитие игровой деятельности: вторая группа раннего возраста. - М.: Мозаика – Синтез, 2014-128 с.</w:t>
      </w:r>
    </w:p>
    <w:p w:rsidR="00865E6C" w:rsidRPr="009D3814" w:rsidRDefault="00865E6C" w:rsidP="00865E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A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Дидактические игры и занятия с детьми раннего возраста. Пособие для воспитателей детских садов/ Под редакцией С.Л. </w:t>
      </w:r>
      <w:proofErr w:type="spellStart"/>
      <w:r w:rsidRPr="00675AF9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Новоселовой</w:t>
      </w:r>
      <w:proofErr w:type="spellEnd"/>
      <w:r w:rsidRPr="00675A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– изд. 3-е, </w:t>
      </w:r>
      <w:proofErr w:type="spellStart"/>
      <w:r w:rsidRPr="00675AF9">
        <w:rPr>
          <w:rFonts w:ascii="Times New Roman" w:eastAsia="Calibri" w:hAnsi="Times New Roman" w:cs="Times New Roman"/>
          <w:sz w:val="28"/>
          <w:szCs w:val="28"/>
          <w:lang w:eastAsia="zh-CN"/>
        </w:rPr>
        <w:t>испр</w:t>
      </w:r>
      <w:proofErr w:type="spellEnd"/>
      <w:r w:rsidRPr="00675AF9">
        <w:rPr>
          <w:rFonts w:ascii="Times New Roman" w:eastAsia="Calibri" w:hAnsi="Times New Roman" w:cs="Times New Roman"/>
          <w:sz w:val="28"/>
          <w:szCs w:val="28"/>
          <w:lang w:eastAsia="zh-CN"/>
        </w:rPr>
        <w:t>., - М.: Просвещение, 1977 – 176 с.</w:t>
      </w:r>
    </w:p>
    <w:p w:rsidR="00865E6C" w:rsidRPr="00B52941" w:rsidRDefault="00865E6C" w:rsidP="00865E6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>Зворыгина Е.В.</w:t>
      </w:r>
      <w:proofErr w:type="gramStart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>,  Карпинская</w:t>
      </w:r>
      <w:proofErr w:type="gramEnd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Н.С., Кононова И.М. и др.,  Дидактические игры и занятия с детьми раннего возраста:.  Пособие для воспитателя детского сада/ Под редакцией </w:t>
      </w:r>
      <w:proofErr w:type="spellStart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>С.Л.Новоселовой</w:t>
      </w:r>
      <w:proofErr w:type="spellEnd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4-е изд., </w:t>
      </w:r>
      <w:proofErr w:type="spellStart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>перераб</w:t>
      </w:r>
      <w:proofErr w:type="spellEnd"/>
      <w:r w:rsidRPr="00B52941">
        <w:rPr>
          <w:rFonts w:ascii="Times New Roman" w:eastAsia="Calibri" w:hAnsi="Times New Roman" w:cs="Times New Roman"/>
          <w:sz w:val="28"/>
          <w:szCs w:val="28"/>
          <w:lang w:eastAsia="zh-CN"/>
        </w:rPr>
        <w:t>., - М.: Просвещение, 1985 – 144 с.</w:t>
      </w:r>
    </w:p>
    <w:p w:rsidR="00865E6C" w:rsidRPr="00A35895" w:rsidRDefault="00865E6C" w:rsidP="00A35895">
      <w:pPr>
        <w:pStyle w:val="a3"/>
        <w:numPr>
          <w:ilvl w:val="0"/>
          <w:numId w:val="2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1BE4" w:rsidRDefault="008D1BE4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lastRenderedPageBreak/>
        <w:t>Младшая группа</w:t>
      </w:r>
    </w:p>
    <w:p w:rsidR="00EA5990" w:rsidRDefault="00A35895" w:rsidP="00EA5990">
      <w:pPr>
        <w:tabs>
          <w:tab w:val="left" w:pos="3270"/>
        </w:tabs>
        <w:ind w:left="709" w:hanging="28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8D1BE4" w:rsidRPr="00A35895">
        <w:rPr>
          <w:rFonts w:ascii="Times New Roman" w:eastAsia="Calibri" w:hAnsi="Times New Roman" w:cs="Times New Roman"/>
          <w:sz w:val="28"/>
          <w:szCs w:val="28"/>
          <w:lang w:eastAsia="zh-CN"/>
        </w:rPr>
        <w:t>Губанова Н.Ф. Развитие игровой деятельности. Система работы в</w:t>
      </w:r>
      <w:r w:rsidR="00EA599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8D1BE4" w:rsidRPr="00A358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A5990">
        <w:rPr>
          <w:rFonts w:ascii="Times New Roman" w:eastAsia="Calibri" w:hAnsi="Times New Roman" w:cs="Times New Roman"/>
          <w:sz w:val="28"/>
          <w:szCs w:val="28"/>
          <w:lang w:eastAsia="zh-CN"/>
        </w:rPr>
        <w:t>второй</w:t>
      </w:r>
      <w:r w:rsidR="008D1BE4" w:rsidRPr="00A358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младшей группе детского сада. </w:t>
      </w:r>
      <w:r w:rsidR="00EA5990">
        <w:rPr>
          <w:rFonts w:ascii="Times New Roman" w:eastAsia="Calibri" w:hAnsi="Times New Roman" w:cs="Times New Roman"/>
          <w:sz w:val="28"/>
          <w:szCs w:val="28"/>
          <w:lang w:eastAsia="zh-CN"/>
        </w:rPr>
        <w:t>- М.: Мозаика – Синтез, 2008-144</w:t>
      </w:r>
      <w:r w:rsidR="008D1BE4" w:rsidRPr="00A358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</w:t>
      </w:r>
    </w:p>
    <w:p w:rsidR="008D1BE4" w:rsidRDefault="00EA5990" w:rsidP="00EA5990">
      <w:pPr>
        <w:tabs>
          <w:tab w:val="left" w:pos="3270"/>
        </w:tabs>
        <w:ind w:left="709" w:hanging="28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bookmarkStart w:id="0" w:name="_GoBack"/>
      <w:bookmarkEnd w:id="0"/>
      <w:r w:rsidR="00A35895" w:rsidRPr="00A935A0">
        <w:rPr>
          <w:rFonts w:ascii="Times New Roman" w:eastAsia="Calibri" w:hAnsi="Times New Roman" w:cs="Times New Roman"/>
          <w:sz w:val="28"/>
          <w:szCs w:val="28"/>
          <w:lang w:eastAsia="zh-CN"/>
        </w:rPr>
        <w:t>Губанова Н.Ф.  Развитие игровой деятельности: Младшая группа. – М.: Мозаика – Синтез, 2014-144 с.</w:t>
      </w:r>
    </w:p>
    <w:p w:rsidR="00A35895" w:rsidRPr="00A35895" w:rsidRDefault="00A35895" w:rsidP="00A358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7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1BE4" w:rsidRDefault="008D1BE4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Средняя группа</w:t>
      </w:r>
    </w:p>
    <w:p w:rsidR="00A35895" w:rsidRPr="00A35895" w:rsidRDefault="00A35895" w:rsidP="00A35895">
      <w:pPr>
        <w:numPr>
          <w:ilvl w:val="0"/>
          <w:numId w:val="4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A35895">
        <w:rPr>
          <w:rFonts w:ascii="Times New Roman" w:eastAsia="Calibri" w:hAnsi="Times New Roman" w:cs="Times New Roman"/>
          <w:sz w:val="28"/>
          <w:szCs w:val="36"/>
          <w:lang w:eastAsia="zh-CN"/>
        </w:rPr>
        <w:t>Губанова Н.Ф. Развитие игровой деятельности: Средняя группа. - М.: Мозаика – Синтез, 2014-160 с.</w:t>
      </w:r>
    </w:p>
    <w:p w:rsidR="00A35895" w:rsidRDefault="00A35895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</w:p>
    <w:p w:rsidR="008D1BE4" w:rsidRDefault="008D1BE4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Старшая группа</w:t>
      </w:r>
    </w:p>
    <w:p w:rsidR="008D1BE4" w:rsidRPr="008D1BE4" w:rsidRDefault="008D1BE4" w:rsidP="008D1BE4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Подготовительная к школе группа</w:t>
      </w:r>
    </w:p>
    <w:sectPr w:rsidR="008D1BE4" w:rsidRPr="008D1BE4" w:rsidSect="00A3589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F66F3"/>
    <w:multiLevelType w:val="hybridMultilevel"/>
    <w:tmpl w:val="5324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5B40"/>
    <w:multiLevelType w:val="hybridMultilevel"/>
    <w:tmpl w:val="C66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90E8C"/>
    <w:multiLevelType w:val="hybridMultilevel"/>
    <w:tmpl w:val="587AC1CA"/>
    <w:lvl w:ilvl="0" w:tplc="761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5"/>
    <w:rsid w:val="000D44E1"/>
    <w:rsid w:val="0017151F"/>
    <w:rsid w:val="00181AC3"/>
    <w:rsid w:val="00207495"/>
    <w:rsid w:val="002C58B6"/>
    <w:rsid w:val="003B7D52"/>
    <w:rsid w:val="00865E6C"/>
    <w:rsid w:val="008D1BE4"/>
    <w:rsid w:val="00A35895"/>
    <w:rsid w:val="00A96167"/>
    <w:rsid w:val="00E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8E38"/>
  <w15:chartTrackingRefBased/>
  <w15:docId w15:val="{B95133F0-EFF2-4004-83A7-AE6643A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E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181A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2017-11-27T16:18:00Z</dcterms:created>
  <dcterms:modified xsi:type="dcterms:W3CDTF">2017-11-27T18:52:00Z</dcterms:modified>
</cp:coreProperties>
</file>